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R5-224889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DC_1A_n77A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65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DC_1A_n77A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DC_1A_n77A.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  <w:tblGridChange w:id="16">
          <w:tblGrid>
            <w:gridCol w:w="1606"/>
            <w:gridCol w:w="3052"/>
            <w:gridCol w:w="1302"/>
            <w:gridCol w:w="1381"/>
            <w:gridCol w:w="3052"/>
          </w:tblGrid>
        </w:tblGridChange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Kevin Wang (QMC)" w:date="2022-08-05T20:33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8" w:author="Kevin Wang (QMC)" w:date="2022-08-05T20:24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Kevin Wang (QMC)" w:date="2022-08-05T20:33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0" w:author="Kevin Wang (QMC)" w:date="2022-08-05T20:24:00Z"/>
              </w:rPr>
            </w:pPr>
            <w:ins w:id="21" w:author="Kevin Wang (QMC)" w:date="2022-08-05T20:24:00Z">
              <w:r>
                <w:t>DC_1A_n77A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Kevin Wang (QMC)" w:date="2022-08-05T20:3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3" w:author="Kevin Wang (QMC)" w:date="2022-08-05T20:24:00Z"/>
              </w:rPr>
            </w:pPr>
            <w:ins w:id="24" w:author="Kevin Wang (QMC)" w:date="2022-08-05T20:25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5" w:author="Kevin Wang (QMC)" w:date="2022-08-05T20:33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6" w:author="Kevin Wang (QMC)" w:date="2022-08-05T20:30:00Z"/>
              </w:rPr>
            </w:pPr>
            <w:ins w:id="27" w:author="Kevin Wang (QMC)" w:date="2022-08-05T20:26:00Z">
              <w:r>
                <w:t>n7</w:t>
              </w:r>
            </w:ins>
            <w:ins w:id="28" w:author="Kevin Wang (QMC)" w:date="2022-08-05T20:28:00Z">
              <w:r>
                <w:t>7 (HD2)</w:t>
              </w:r>
            </w:ins>
          </w:p>
          <w:p>
            <w:pPr>
              <w:pStyle w:val="TAC"/>
              <w:rPr>
                <w:ins w:id="29" w:author="Kevin Wang (QMC)" w:date="2022-08-05T20:32:00Z"/>
              </w:rPr>
            </w:pPr>
            <w:ins w:id="30" w:author="Kevin Wang (QMC)" w:date="2022-08-05T20:30:00Z">
              <w:r>
                <w:t>B1 (IMD2)</w:t>
              </w:r>
            </w:ins>
          </w:p>
          <w:p>
            <w:pPr>
              <w:pStyle w:val="TAC"/>
              <w:rPr>
                <w:ins w:id="31" w:author="Kevin Wang (QMC)" w:date="2022-08-05T20:24:00Z"/>
              </w:rPr>
            </w:pPr>
            <w:ins w:id="32" w:author="Kevin Wang (QMC)" w:date="2022-08-05T20:32:00Z">
              <w:r>
                <w:t>B1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" w:author="Kevin Wang (QMC)" w:date="2022-08-05T20:33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34" w:author="Kevin Wang (QMC)" w:date="2022-08-05T20:26:00Z"/>
                <w:lang w:eastAsia="zh-CN"/>
              </w:rPr>
            </w:pPr>
            <w:ins w:id="35" w:author="Kevin Wang (QMC)" w:date="2022-08-05T20:26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36" w:author="Kevin Wang (QMC)" w:date="2022-08-05T20:27:00Z"/>
                <w:lang w:eastAsia="zh-CN"/>
              </w:rPr>
            </w:pPr>
            <w:ins w:id="37" w:author="Kevin Wang (QMC)" w:date="2022-08-05T20:27:00Z">
              <w:r>
                <w:rPr>
                  <w:lang w:eastAsia="zh-CN"/>
                </w:rPr>
                <w:t>HD</w:t>
              </w:r>
            </w:ins>
          </w:p>
          <w:p>
            <w:pPr>
              <w:pStyle w:val="TAC"/>
              <w:rPr>
                <w:ins w:id="38" w:author="Kevin Wang (QMC)" w:date="2022-08-05T20:32:00Z"/>
                <w:lang w:eastAsia="zh-CN"/>
              </w:rPr>
            </w:pPr>
            <w:ins w:id="39" w:author="Kevin Wang (QMC)" w:date="2022-08-05T20:30:00Z">
              <w:r>
                <w:rPr>
                  <w:lang w:eastAsia="zh-CN"/>
                </w:rPr>
                <w:t>IMD2</w:t>
              </w:r>
            </w:ins>
          </w:p>
          <w:p>
            <w:pPr>
              <w:pStyle w:val="TAC"/>
              <w:rPr>
                <w:ins w:id="40" w:author="Kevin Wang (QMC)" w:date="2022-08-05T20:24:00Z"/>
                <w:lang w:eastAsia="zh-CN"/>
              </w:rPr>
            </w:pPr>
            <w:ins w:id="41" w:author="Kevin Wang (QMC)" w:date="2022-08-05T20:32:00Z">
              <w:r>
                <w:rPr>
                  <w:lang w:eastAsia="zh-CN"/>
                </w:rP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" w:author="Kevin Wang (QMC)" w:date="2022-08-05T20:3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43" w:author="Kevin Wang (QMC)" w:date="2022-08-05T20:24:00Z"/>
              </w:rPr>
            </w:pPr>
            <w:ins w:id="44" w:author="Kevin Wang (QMC)" w:date="2022-08-05T20:27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lastRenderedPageBreak/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1605</TotalTime>
  <Pages>6</Pages>
  <Words>1289</Words>
  <Characters>7330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72</cp:revision>
  <cp:lastPrinted>1900-01-01T08:00:00Z</cp:lastPrinted>
  <dcterms:created xsi:type="dcterms:W3CDTF">2020-02-03T08:32:00Z</dcterms:created>
  <dcterms:modified xsi:type="dcterms:W3CDTF">2022-08-07T21:38:00Z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